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ED" w:rsidRDefault="00024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2474"/>
        <w:gridCol w:w="2157"/>
        <w:gridCol w:w="2792"/>
      </w:tblGrid>
      <w:tr w:rsidR="00024EED">
        <w:trPr>
          <w:trHeight w:val="1400"/>
        </w:trPr>
        <w:tc>
          <w:tcPr>
            <w:tcW w:w="9897" w:type="dxa"/>
            <w:gridSpan w:val="4"/>
            <w:shd w:val="clear" w:color="auto" w:fill="B3B3B3"/>
          </w:tcPr>
          <w:p w:rsidR="00024EED" w:rsidRDefault="002D6B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</w:t>
            </w:r>
            <w:r>
              <w:rPr>
                <w:b/>
                <w:i/>
                <w:sz w:val="28"/>
                <w:szCs w:val="28"/>
              </w:rPr>
              <w:t xml:space="preserve">: Skilled Teachers </w:t>
            </w:r>
          </w:p>
          <w:p w:rsidR="00024EED" w:rsidRDefault="002D6B5D">
            <w:r>
              <w:t>T</w:t>
            </w:r>
            <w:r>
              <w:t>he teachers will implement</w:t>
            </w:r>
            <w:r w:rsidR="001D7B73">
              <w:t xml:space="preserve"> new technology practices in the classroom</w:t>
            </w:r>
            <w:r w:rsidR="00C62E4F">
              <w:t>.</w:t>
            </w:r>
          </w:p>
        </w:tc>
      </w:tr>
      <w:tr w:rsidR="00024EED">
        <w:trPr>
          <w:trHeight w:val="180"/>
        </w:trPr>
        <w:tc>
          <w:tcPr>
            <w:tcW w:w="4948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Evaluation Method:  </w:t>
            </w:r>
          </w:p>
          <w:p w:rsidR="001D7B73" w:rsidRDefault="001D7B73">
            <w:r>
              <w:t xml:space="preserve">Lesson Plan </w:t>
            </w:r>
          </w:p>
          <w:p w:rsidR="001D7B73" w:rsidRDefault="001D7B73">
            <w:r>
              <w:t>Walk-through/Evaluations</w:t>
            </w:r>
          </w:p>
        </w:tc>
        <w:tc>
          <w:tcPr>
            <w:tcW w:w="4949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Success Indicator:  </w:t>
            </w:r>
          </w:p>
          <w:p w:rsidR="00024EED" w:rsidRDefault="001D7B73">
            <w:r>
              <w:t>Student Engagement percentage (compare before and after school year). The student engagement percentage will increase 25</w:t>
            </w:r>
            <w:proofErr w:type="gramStart"/>
            <w:r>
              <w:t xml:space="preserve">% </w:t>
            </w:r>
            <w:r w:rsidR="00C62E4F">
              <w:t>.</w:t>
            </w:r>
            <w:proofErr w:type="gramEnd"/>
          </w:p>
          <w:p w:rsidR="00024EED" w:rsidRDefault="00024EED"/>
        </w:tc>
      </w:tr>
      <w:tr w:rsidR="00024EED" w:rsidTr="0016412B">
        <w:trPr>
          <w:trHeight w:val="360"/>
        </w:trPr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157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Budget/Funding Source</w:t>
            </w:r>
          </w:p>
        </w:tc>
        <w:tc>
          <w:tcPr>
            <w:tcW w:w="2792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C62E4F">
            <w:r>
              <w:t>Teachers will attend a technology bootcamp for 4 workshops that are less than 1 hour a piece to be able to go through simple and easy trainings about fun and student friendly activities.</w:t>
            </w:r>
          </w:p>
        </w:tc>
        <w:tc>
          <w:tcPr>
            <w:tcW w:w="2474" w:type="dxa"/>
            <w:shd w:val="clear" w:color="auto" w:fill="auto"/>
          </w:tcPr>
          <w:p w:rsidR="00024EED" w:rsidRDefault="00FF3FBD">
            <w:r>
              <w:t xml:space="preserve">The sessions will be offered September and October of first semester. </w:t>
            </w:r>
          </w:p>
          <w:p w:rsidR="00FF3FBD" w:rsidRPr="00FF3FBD" w:rsidRDefault="00FF3FBD" w:rsidP="00FF3FBD">
            <w:pPr>
              <w:ind w:firstLine="720"/>
            </w:pPr>
          </w:p>
        </w:tc>
        <w:tc>
          <w:tcPr>
            <w:tcW w:w="2157" w:type="dxa"/>
            <w:shd w:val="clear" w:color="auto" w:fill="auto"/>
          </w:tcPr>
          <w:p w:rsidR="00024EED" w:rsidRDefault="00FF3FBD">
            <w:r>
              <w:t xml:space="preserve">The sessions will be free due to in-house presentations and the timing will </w:t>
            </w:r>
            <w:r w:rsidR="00454F2F">
              <w:t>be during</w:t>
            </w:r>
            <w:r>
              <w:t xml:space="preserve"> PLC sessions.</w:t>
            </w:r>
          </w:p>
        </w:tc>
        <w:tc>
          <w:tcPr>
            <w:tcW w:w="2792" w:type="dxa"/>
          </w:tcPr>
          <w:p w:rsidR="00024EED" w:rsidRDefault="00FF3FBD">
            <w:r>
              <w:t>Instructional Coach</w:t>
            </w:r>
            <w:r w:rsidR="0016412B">
              <w:t>-support</w:t>
            </w:r>
          </w:p>
          <w:p w:rsidR="00454F2F" w:rsidRDefault="00FF3FBD">
            <w:r>
              <w:t xml:space="preserve">Tech Presenter </w:t>
            </w:r>
            <w:r w:rsidR="0016412B">
              <w:t>-presenter</w:t>
            </w:r>
          </w:p>
          <w:p w:rsidR="00454F2F" w:rsidRDefault="00454F2F">
            <w:r>
              <w:t>Administrator</w:t>
            </w:r>
            <w:r w:rsidR="0016412B">
              <w:t>-support of the topic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B347BD">
            <w:r>
              <w:t xml:space="preserve">Teachers and administrators will participate in a book study “Shake-Up Learning” by Kasey Bell. This </w:t>
            </w:r>
            <w:r w:rsidR="009F36FC">
              <w:t>book</w:t>
            </w:r>
            <w:r>
              <w:t xml:space="preserve"> study will take place over a course of 12 weeks (1</w:t>
            </w:r>
            <w:r w:rsidRPr="00B347BD">
              <w:rPr>
                <w:vertAlign w:val="superscript"/>
              </w:rPr>
              <w:t>st</w:t>
            </w:r>
            <w:r>
              <w:t xml:space="preserve"> semester) and application of </w:t>
            </w:r>
            <w:r w:rsidR="00FF3FBD">
              <w:t>strategies</w:t>
            </w:r>
            <w:r>
              <w:t xml:space="preserve"> will </w:t>
            </w:r>
            <w:r w:rsidR="00FF3FBD">
              <w:t>take</w:t>
            </w:r>
            <w:r>
              <w:t xml:space="preserve"> place the 2</w:t>
            </w:r>
            <w:r w:rsidRPr="00B347BD">
              <w:rPr>
                <w:vertAlign w:val="superscript"/>
              </w:rPr>
              <w:t>nd</w:t>
            </w:r>
            <w:r>
              <w:t xml:space="preserve"> semester of the school year.</w:t>
            </w:r>
          </w:p>
        </w:tc>
        <w:tc>
          <w:tcPr>
            <w:tcW w:w="2474" w:type="dxa"/>
            <w:shd w:val="clear" w:color="auto" w:fill="auto"/>
          </w:tcPr>
          <w:p w:rsidR="00024EED" w:rsidRDefault="00454F2F">
            <w:r>
              <w:t>The sessions will be completed during the first semester-12 total (every other week). The implementation of the strategies will be during the 3</w:t>
            </w:r>
            <w:r w:rsidRPr="00454F2F">
              <w:rPr>
                <w:vertAlign w:val="superscript"/>
              </w:rPr>
              <w:t>rd</w:t>
            </w:r>
            <w:r>
              <w:t xml:space="preserve"> and 4</w:t>
            </w:r>
            <w:r w:rsidRPr="00454F2F">
              <w:rPr>
                <w:vertAlign w:val="superscript"/>
              </w:rPr>
              <w:t>th</w:t>
            </w:r>
            <w:r>
              <w:t xml:space="preserve"> nine weeks. Administration and Instructional coach will observe and report feedback. </w:t>
            </w:r>
          </w:p>
        </w:tc>
        <w:tc>
          <w:tcPr>
            <w:tcW w:w="2157" w:type="dxa"/>
            <w:shd w:val="clear" w:color="auto" w:fill="auto"/>
          </w:tcPr>
          <w:p w:rsidR="00024EED" w:rsidRDefault="00454F2F">
            <w:r>
              <w:t>18.49 for each book via amazon.com</w:t>
            </w:r>
          </w:p>
          <w:p w:rsidR="00454F2F" w:rsidRDefault="00454F2F">
            <w:r>
              <w:t xml:space="preserve">35 books total- 650.00. The money will come from the professional learning budget. </w:t>
            </w:r>
          </w:p>
        </w:tc>
        <w:tc>
          <w:tcPr>
            <w:tcW w:w="2792" w:type="dxa"/>
          </w:tcPr>
          <w:p w:rsidR="00024EED" w:rsidRDefault="00454F2F">
            <w:r>
              <w:t>Administrations</w:t>
            </w:r>
            <w:r w:rsidR="0016412B">
              <w:t>-lead conversation</w:t>
            </w:r>
          </w:p>
          <w:p w:rsidR="00454F2F" w:rsidRDefault="00454F2F">
            <w:r>
              <w:t>Instructional Coach</w:t>
            </w:r>
            <w:r w:rsidR="0016412B">
              <w:t>-participate/facilitate learning</w:t>
            </w:r>
          </w:p>
          <w:p w:rsidR="00454F2F" w:rsidRDefault="00454F2F">
            <w:r>
              <w:t>Grade level chair</w:t>
            </w:r>
            <w:r w:rsidR="0016412B">
              <w:t>-support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  <w:tcBorders>
              <w:bottom w:val="single" w:sz="4" w:space="0" w:color="000000"/>
            </w:tcBorders>
          </w:tcPr>
          <w:p w:rsidR="00024EED" w:rsidRDefault="00FF3FBD">
            <w:r>
              <w:t>Teachers will observe and provide observation for a non-content partner</w:t>
            </w:r>
          </w:p>
        </w:tc>
        <w:tc>
          <w:tcPr>
            <w:tcW w:w="2474" w:type="dxa"/>
            <w:tcBorders>
              <w:bottom w:val="single" w:sz="4" w:space="0" w:color="000000"/>
            </w:tcBorders>
            <w:shd w:val="clear" w:color="auto" w:fill="auto"/>
          </w:tcPr>
          <w:p w:rsidR="00024EED" w:rsidRDefault="00A536D4">
            <w:r>
              <w:t>The observations will take place during the first nine weeks and teachers will complete a 45-minute observation and then exchange information about the lessons.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auto"/>
          </w:tcPr>
          <w:p w:rsidR="00024EED" w:rsidRDefault="00A536D4">
            <w:r>
              <w:t>No budget needed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:rsidR="00024EED" w:rsidRDefault="00A536D4">
            <w:r>
              <w:t>Instructional Coach</w:t>
            </w:r>
            <w:r w:rsidR="0016412B">
              <w:t>-lead information/conversation</w:t>
            </w:r>
          </w:p>
          <w:p w:rsidR="00A536D4" w:rsidRDefault="00A536D4">
            <w:r>
              <w:t>Teachers</w:t>
            </w:r>
            <w:r w:rsidR="0016412B">
              <w:t>-present/report</w:t>
            </w:r>
          </w:p>
        </w:tc>
      </w:tr>
      <w:tr w:rsidR="00024EED">
        <w:trPr>
          <w:trHeight w:val="180"/>
        </w:trPr>
        <w:tc>
          <w:tcPr>
            <w:tcW w:w="9897" w:type="dxa"/>
            <w:gridSpan w:val="4"/>
            <w:shd w:val="clear" w:color="auto" w:fill="B3B3B3"/>
          </w:tcPr>
          <w:p w:rsidR="00024EED" w:rsidRPr="00BB3F16" w:rsidRDefault="002D6B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>
              <w:rPr>
                <w:b/>
                <w:i/>
                <w:sz w:val="28"/>
                <w:szCs w:val="28"/>
              </w:rPr>
              <w:t>Instructional Change</w:t>
            </w:r>
            <w:r w:rsidR="00027B02">
              <w:rPr>
                <w:i/>
              </w:rPr>
              <w:t xml:space="preserve"> </w:t>
            </w:r>
          </w:p>
          <w:p w:rsidR="00027B02" w:rsidRDefault="00027B02">
            <w:pPr>
              <w:rPr>
                <w:i/>
              </w:rPr>
            </w:pPr>
            <w:r>
              <w:rPr>
                <w:i/>
              </w:rPr>
              <w:t xml:space="preserve">Teachers will create lessons that engage students’ higher order thinking skills by creating a project-based learning activity in the classroom in a real-world setting application. </w:t>
            </w:r>
          </w:p>
          <w:p w:rsidR="00024EED" w:rsidRDefault="00024EED"/>
        </w:tc>
      </w:tr>
      <w:tr w:rsidR="00024EED">
        <w:trPr>
          <w:trHeight w:val="180"/>
        </w:trPr>
        <w:tc>
          <w:tcPr>
            <w:tcW w:w="4948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lastRenderedPageBreak/>
              <w:t xml:space="preserve">Evaluation Method:  </w:t>
            </w:r>
          </w:p>
          <w:p w:rsidR="00024EED" w:rsidRDefault="000E0013">
            <w:r>
              <w:t>Lesson Plan Evaluations</w:t>
            </w:r>
          </w:p>
          <w:p w:rsidR="000E0013" w:rsidRDefault="000E0013">
            <w:r>
              <w:t>Walk</w:t>
            </w:r>
            <w:r w:rsidR="00027B02">
              <w:t>-through</w:t>
            </w:r>
            <w:r>
              <w:t>/Observation</w:t>
            </w:r>
          </w:p>
        </w:tc>
        <w:tc>
          <w:tcPr>
            <w:tcW w:w="4949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Success Indicator:  </w:t>
            </w:r>
            <w:r w:rsidR="006025CC">
              <w:t xml:space="preserve">By the end of the school year, </w:t>
            </w:r>
            <w:r w:rsidR="000E0013">
              <w:t>teachers and students will have incorporate two or more technology ideas into a project</w:t>
            </w:r>
            <w:r w:rsidR="00027B02">
              <w:t>-</w:t>
            </w:r>
            <w:r w:rsidR="000E0013">
              <w:t xml:space="preserve"> based learning activity. </w:t>
            </w:r>
          </w:p>
          <w:p w:rsidR="00024EED" w:rsidRDefault="00024EED"/>
        </w:tc>
      </w:tr>
      <w:tr w:rsidR="00024EED" w:rsidTr="0016412B">
        <w:trPr>
          <w:trHeight w:val="360"/>
        </w:trPr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157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Budget/Funding Source</w:t>
            </w:r>
          </w:p>
        </w:tc>
        <w:tc>
          <w:tcPr>
            <w:tcW w:w="2792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027B02">
            <w:r>
              <w:t xml:space="preserve">Teachers will meet as subject areas and come up with a task for </w:t>
            </w:r>
            <w:r w:rsidR="00691CF8">
              <w:t>project-based</w:t>
            </w:r>
            <w:r>
              <w:t xml:space="preserve"> leaning that incorporates their standards and </w:t>
            </w:r>
            <w:r w:rsidR="00691CF8">
              <w:t>technology.</w:t>
            </w:r>
          </w:p>
        </w:tc>
        <w:tc>
          <w:tcPr>
            <w:tcW w:w="2474" w:type="dxa"/>
            <w:shd w:val="clear" w:color="auto" w:fill="auto"/>
          </w:tcPr>
          <w:p w:rsidR="00024EED" w:rsidRDefault="006E0B55">
            <w:r>
              <w:t>Teachers will meet 3 times planning and coming up with the plan and activities and how to grade the project</w:t>
            </w:r>
          </w:p>
        </w:tc>
        <w:tc>
          <w:tcPr>
            <w:tcW w:w="2157" w:type="dxa"/>
            <w:shd w:val="clear" w:color="auto" w:fill="auto"/>
          </w:tcPr>
          <w:p w:rsidR="00024EED" w:rsidRDefault="006E0B55">
            <w:r>
              <w:t>None needed</w:t>
            </w:r>
          </w:p>
        </w:tc>
        <w:tc>
          <w:tcPr>
            <w:tcW w:w="2792" w:type="dxa"/>
          </w:tcPr>
          <w:p w:rsidR="006E0B55" w:rsidRDefault="006E0B55">
            <w:r>
              <w:t>Grade level Teachers</w:t>
            </w:r>
            <w:r w:rsidR="0016412B">
              <w:t>-create lessons/information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691CF8">
            <w:r>
              <w:t xml:space="preserve">Teachers will go to other classrooms </w:t>
            </w:r>
            <w:r w:rsidR="0038217E">
              <w:t>i</w:t>
            </w:r>
            <w:r>
              <w:t>n the district and observe how technology is being used in project-based learning.</w:t>
            </w:r>
          </w:p>
        </w:tc>
        <w:tc>
          <w:tcPr>
            <w:tcW w:w="2474" w:type="dxa"/>
            <w:shd w:val="clear" w:color="auto" w:fill="auto"/>
          </w:tcPr>
          <w:p w:rsidR="00024EED" w:rsidRDefault="0038217E">
            <w:r>
              <w:t xml:space="preserve">2 teachers from each grade level will go to another school for 2 </w:t>
            </w:r>
            <w:r w:rsidR="00290629">
              <w:t>hours</w:t>
            </w:r>
            <w:r>
              <w:t xml:space="preserve"> to observe technology being used in the classroom.</w:t>
            </w:r>
          </w:p>
        </w:tc>
        <w:tc>
          <w:tcPr>
            <w:tcW w:w="2157" w:type="dxa"/>
            <w:shd w:val="clear" w:color="auto" w:fill="auto"/>
          </w:tcPr>
          <w:p w:rsidR="00024EED" w:rsidRDefault="0038217E">
            <w:r>
              <w:t>6 subs needed at 75 dollars per sub per day, 450 dollars total.</w:t>
            </w:r>
          </w:p>
        </w:tc>
        <w:tc>
          <w:tcPr>
            <w:tcW w:w="2792" w:type="dxa"/>
          </w:tcPr>
          <w:p w:rsidR="00024EED" w:rsidRDefault="0038217E">
            <w:r>
              <w:t>Instructional Coach</w:t>
            </w:r>
            <w:r w:rsidR="0016412B">
              <w:t>-support</w:t>
            </w:r>
          </w:p>
          <w:p w:rsidR="0038217E" w:rsidRDefault="0038217E">
            <w:r>
              <w:t>School Secretary</w:t>
            </w:r>
            <w:r w:rsidR="0016412B">
              <w:t>-get subs</w:t>
            </w:r>
          </w:p>
          <w:p w:rsidR="0038217E" w:rsidRDefault="0038217E">
            <w:r>
              <w:t>Teachers (2 per grade level)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  <w:tcBorders>
              <w:bottom w:val="single" w:sz="4" w:space="0" w:color="000000"/>
            </w:tcBorders>
          </w:tcPr>
          <w:p w:rsidR="00024EED" w:rsidRDefault="00691CF8">
            <w:r>
              <w:t xml:space="preserve">Teachers will meet cross curriculum to create a lesson that incorporates several tasks at the end of the school year that requires technology knowledge for a </w:t>
            </w:r>
            <w:proofErr w:type="gramStart"/>
            <w:r>
              <w:t>fair presentations</w:t>
            </w:r>
            <w:proofErr w:type="gramEnd"/>
            <w:r>
              <w:t xml:space="preserve"> for parents. </w:t>
            </w:r>
          </w:p>
        </w:tc>
        <w:tc>
          <w:tcPr>
            <w:tcW w:w="2474" w:type="dxa"/>
            <w:tcBorders>
              <w:bottom w:val="single" w:sz="4" w:space="0" w:color="000000"/>
            </w:tcBorders>
            <w:shd w:val="clear" w:color="auto" w:fill="auto"/>
          </w:tcPr>
          <w:p w:rsidR="00024EED" w:rsidRDefault="00290629">
            <w:r>
              <w:t>Teachers will meet for 2 periods to plan the fair presentation and create rubrics. Students will have 6 weeks to create their project and take data. The fair will be held in December of the school year.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auto"/>
          </w:tcPr>
          <w:p w:rsidR="00024EED" w:rsidRDefault="00290629">
            <w:r>
              <w:t>No money is needed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:rsidR="00024EED" w:rsidRDefault="00290629">
            <w:r>
              <w:t>Teachers</w:t>
            </w:r>
          </w:p>
          <w:p w:rsidR="00290629" w:rsidRDefault="00290629">
            <w:r>
              <w:t>Students</w:t>
            </w:r>
          </w:p>
          <w:p w:rsidR="00290629" w:rsidRDefault="00290629">
            <w:r>
              <w:t>Parents</w:t>
            </w:r>
          </w:p>
          <w:p w:rsidR="00290629" w:rsidRDefault="00290629">
            <w:r>
              <w:t>Instructional Coach</w:t>
            </w:r>
          </w:p>
        </w:tc>
      </w:tr>
      <w:tr w:rsidR="00024EED">
        <w:trPr>
          <w:trHeight w:val="180"/>
        </w:trPr>
        <w:tc>
          <w:tcPr>
            <w:tcW w:w="9897" w:type="dxa"/>
            <w:gridSpan w:val="4"/>
            <w:shd w:val="clear" w:color="auto" w:fill="B3B3B3"/>
          </w:tcPr>
          <w:p w:rsidR="00024EED" w:rsidRDefault="002D6B5D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>
              <w:rPr>
                <w:b/>
                <w:i/>
                <w:sz w:val="28"/>
                <w:szCs w:val="28"/>
              </w:rPr>
              <w:t>Student Focused</w:t>
            </w:r>
            <w:r>
              <w:rPr>
                <w:i/>
              </w:rPr>
              <w:t xml:space="preserve">  </w:t>
            </w:r>
          </w:p>
          <w:p w:rsidR="00D32DB3" w:rsidRPr="00A3579D" w:rsidRDefault="00A3579D">
            <w:r>
              <w:t xml:space="preserve">By the end of the school year, </w:t>
            </w:r>
            <w:proofErr w:type="gramStart"/>
            <w:r>
              <w:t>a number of</w:t>
            </w:r>
            <w:proofErr w:type="gramEnd"/>
            <w:r>
              <w:t xml:space="preserve"> students will create and implement trainings for teachers and students through a series of videos and collaborative discussions.</w:t>
            </w:r>
          </w:p>
          <w:p w:rsidR="00024EED" w:rsidRDefault="00024EED"/>
        </w:tc>
      </w:tr>
      <w:tr w:rsidR="00024EED">
        <w:trPr>
          <w:trHeight w:val="600"/>
        </w:trPr>
        <w:tc>
          <w:tcPr>
            <w:tcW w:w="4948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Evaluation Method:  </w:t>
            </w:r>
          </w:p>
          <w:p w:rsidR="00A3579D" w:rsidRDefault="00A3579D">
            <w:r>
              <w:t>Lesson Plans</w:t>
            </w:r>
          </w:p>
          <w:p w:rsidR="00A3579D" w:rsidRDefault="00A3579D">
            <w:r>
              <w:t>Observations</w:t>
            </w:r>
          </w:p>
          <w:p w:rsidR="00A3579D" w:rsidRDefault="00A3579D">
            <w:r>
              <w:t>Surveys (Pre and Post)</w:t>
            </w:r>
          </w:p>
          <w:p w:rsidR="00024EED" w:rsidRDefault="00024EED"/>
        </w:tc>
        <w:tc>
          <w:tcPr>
            <w:tcW w:w="4949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Success Indicator:  </w:t>
            </w:r>
          </w:p>
          <w:p w:rsidR="00024EED" w:rsidRDefault="00A3579D">
            <w:r>
              <w:t xml:space="preserve">By the end of the school year, 75% of students will be considered Google Savvy by requirements that were created by the technology </w:t>
            </w:r>
            <w:r w:rsidR="00CC2A45">
              <w:t>committee.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157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Budget/Funding Source</w:t>
            </w:r>
          </w:p>
        </w:tc>
        <w:tc>
          <w:tcPr>
            <w:tcW w:w="2792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CC2A45">
            <w:r>
              <w:t xml:space="preserve">Students will watch Google training videos and create their own list of possible topics for presentations. </w:t>
            </w:r>
          </w:p>
        </w:tc>
        <w:tc>
          <w:tcPr>
            <w:tcW w:w="2474" w:type="dxa"/>
            <w:shd w:val="clear" w:color="auto" w:fill="auto"/>
          </w:tcPr>
          <w:p w:rsidR="00024EED" w:rsidRDefault="00CC2A45">
            <w:r>
              <w:t xml:space="preserve">Teacher will create the group of students in early August. Students will begin to meet every other week and </w:t>
            </w:r>
            <w:r>
              <w:lastRenderedPageBreak/>
              <w:t>will start watching videos and completing their own training from August to October.</w:t>
            </w:r>
          </w:p>
        </w:tc>
        <w:tc>
          <w:tcPr>
            <w:tcW w:w="2157" w:type="dxa"/>
            <w:shd w:val="clear" w:color="auto" w:fill="auto"/>
          </w:tcPr>
          <w:p w:rsidR="00024EED" w:rsidRDefault="00CC2A45">
            <w:r>
              <w:lastRenderedPageBreak/>
              <w:t>None needed.</w:t>
            </w:r>
          </w:p>
        </w:tc>
        <w:tc>
          <w:tcPr>
            <w:tcW w:w="2792" w:type="dxa"/>
          </w:tcPr>
          <w:p w:rsidR="00024EED" w:rsidRDefault="00CC2A45">
            <w:r>
              <w:t xml:space="preserve">Teacher </w:t>
            </w:r>
            <w:r w:rsidR="00900C12">
              <w:t>responsible</w:t>
            </w:r>
            <w:r>
              <w:t xml:space="preserve"> for club</w:t>
            </w:r>
          </w:p>
          <w:p w:rsidR="00CC2A45" w:rsidRDefault="00CC2A45">
            <w:r>
              <w:t>Students</w:t>
            </w:r>
          </w:p>
          <w:p w:rsidR="00CC2A45" w:rsidRDefault="00900C12">
            <w:r>
              <w:t>Administrator</w:t>
            </w:r>
            <w:r w:rsidR="00CC2A45">
              <w:t xml:space="preserve"> for support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CC2A45">
            <w:r>
              <w:t>Students will create and share 5 different trainings for Google and other tech websites.</w:t>
            </w:r>
          </w:p>
        </w:tc>
        <w:tc>
          <w:tcPr>
            <w:tcW w:w="2474" w:type="dxa"/>
            <w:shd w:val="clear" w:color="auto" w:fill="auto"/>
          </w:tcPr>
          <w:p w:rsidR="00024EED" w:rsidRDefault="00CC2A45">
            <w:r>
              <w:t xml:space="preserve">Students will create and produce their own videos for DMS </w:t>
            </w:r>
            <w:proofErr w:type="spellStart"/>
            <w:r>
              <w:t>Youtube</w:t>
            </w:r>
            <w:proofErr w:type="spellEnd"/>
            <w:r>
              <w:t xml:space="preserve"> Channel with the help of the WDMS News Team- 2 weeks to create videos</w:t>
            </w:r>
          </w:p>
        </w:tc>
        <w:tc>
          <w:tcPr>
            <w:tcW w:w="2157" w:type="dxa"/>
            <w:shd w:val="clear" w:color="auto" w:fill="auto"/>
          </w:tcPr>
          <w:p w:rsidR="00024EED" w:rsidRDefault="00900C12">
            <w:r>
              <w:t>None needed</w:t>
            </w:r>
          </w:p>
        </w:tc>
        <w:tc>
          <w:tcPr>
            <w:tcW w:w="2792" w:type="dxa"/>
          </w:tcPr>
          <w:p w:rsidR="00024EED" w:rsidRDefault="00900C12">
            <w:r>
              <w:t>Teacher</w:t>
            </w:r>
            <w:r w:rsidR="0016412B">
              <w:t>-support</w:t>
            </w:r>
          </w:p>
          <w:p w:rsidR="00900C12" w:rsidRDefault="00900C12">
            <w:r>
              <w:t>Students</w:t>
            </w:r>
            <w:r w:rsidR="0016412B">
              <w:t>-create/watches training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CC2A45">
            <w:r>
              <w:t xml:space="preserve">Teachers will reflect and have students create their own technology video to potential share with other classmates or other schools. </w:t>
            </w:r>
          </w:p>
        </w:tc>
        <w:tc>
          <w:tcPr>
            <w:tcW w:w="2474" w:type="dxa"/>
            <w:shd w:val="clear" w:color="auto" w:fill="auto"/>
          </w:tcPr>
          <w:p w:rsidR="00024EED" w:rsidRDefault="00900C12">
            <w:r>
              <w:t xml:space="preserve">Teachers will share the training and then ask students to create their own videos for helping within the classroom, could be a certain topic, just depends on the different teachers’ ideas. </w:t>
            </w:r>
          </w:p>
        </w:tc>
        <w:tc>
          <w:tcPr>
            <w:tcW w:w="2157" w:type="dxa"/>
            <w:shd w:val="clear" w:color="auto" w:fill="auto"/>
          </w:tcPr>
          <w:p w:rsidR="00024EED" w:rsidRDefault="00172868">
            <w:r>
              <w:t>None needed</w:t>
            </w:r>
          </w:p>
        </w:tc>
        <w:tc>
          <w:tcPr>
            <w:tcW w:w="2792" w:type="dxa"/>
          </w:tcPr>
          <w:p w:rsidR="00024EED" w:rsidRDefault="00172868">
            <w:r>
              <w:t>Teachers</w:t>
            </w:r>
            <w:r w:rsidR="0016412B">
              <w:t>-implements training, supports students</w:t>
            </w:r>
          </w:p>
          <w:p w:rsidR="00172868" w:rsidRDefault="00172868">
            <w:r>
              <w:t>Students</w:t>
            </w:r>
            <w:r w:rsidR="0016412B">
              <w:t xml:space="preserve">-creates ideas/lessons for projects of their own choice. </w:t>
            </w:r>
          </w:p>
          <w:p w:rsidR="00172868" w:rsidRDefault="00172868">
            <w:r>
              <w:t>Administration</w:t>
            </w:r>
            <w:r w:rsidR="0016412B">
              <w:t>-support</w:t>
            </w:r>
          </w:p>
          <w:p w:rsidR="00172868" w:rsidRDefault="00172868"/>
        </w:tc>
      </w:tr>
      <w:tr w:rsidR="00024EED">
        <w:trPr>
          <w:trHeight w:val="360"/>
        </w:trPr>
        <w:tc>
          <w:tcPr>
            <w:tcW w:w="9897" w:type="dxa"/>
            <w:gridSpan w:val="4"/>
            <w:shd w:val="clear" w:color="auto" w:fill="BFBFBF"/>
          </w:tcPr>
          <w:p w:rsidR="00024EED" w:rsidRDefault="002D6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>
              <w:rPr>
                <w:b/>
                <w:i/>
                <w:sz w:val="28"/>
                <w:szCs w:val="28"/>
              </w:rPr>
              <w:t>Diversity Considerations</w:t>
            </w:r>
          </w:p>
          <w:p w:rsidR="00024EED" w:rsidRPr="008B38A6" w:rsidRDefault="00BB3F16">
            <w:pPr>
              <w:rPr>
                <w:i/>
              </w:rPr>
            </w:pPr>
            <w:r>
              <w:rPr>
                <w:i/>
              </w:rPr>
              <w:t>By</w:t>
            </w:r>
            <w:r w:rsidR="008B38A6">
              <w:rPr>
                <w:i/>
              </w:rPr>
              <w:t xml:space="preserve"> the end of the school year, the teachers will create lessons that provide opportunity for digital equity among the students.</w:t>
            </w:r>
          </w:p>
        </w:tc>
      </w:tr>
      <w:tr w:rsidR="00024EED">
        <w:trPr>
          <w:trHeight w:val="360"/>
        </w:trPr>
        <w:tc>
          <w:tcPr>
            <w:tcW w:w="4948" w:type="dxa"/>
            <w:gridSpan w:val="2"/>
          </w:tcPr>
          <w:p w:rsidR="00024EED" w:rsidRDefault="002D6B5D">
            <w:r>
              <w:t xml:space="preserve">Evaluation Method:  </w:t>
            </w:r>
          </w:p>
          <w:p w:rsidR="00024EED" w:rsidRDefault="008B38A6">
            <w:r>
              <w:t>Lesson Plan Evaluations</w:t>
            </w:r>
          </w:p>
          <w:p w:rsidR="008B38A6" w:rsidRDefault="008B38A6">
            <w:r>
              <w:t>Walk through</w:t>
            </w:r>
          </w:p>
          <w:p w:rsidR="008B38A6" w:rsidRDefault="008B38A6">
            <w:r>
              <w:t>Test scores (to compare before and after the push for the use of these lesson plans—possibly mastery).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024EED" w:rsidRDefault="002D6B5D">
            <w:r>
              <w:t xml:space="preserve">Success Indicator:  </w:t>
            </w:r>
          </w:p>
          <w:p w:rsidR="008B38A6" w:rsidRDefault="008B38A6">
            <w:r>
              <w:t xml:space="preserve">By the end of the school year, teachers will create learning center focused lesson plans that </w:t>
            </w:r>
            <w:r w:rsidR="00A52984">
              <w:t>incorporate</w:t>
            </w:r>
            <w:r>
              <w:t xml:space="preserve"> digital equity in the background information</w:t>
            </w:r>
            <w:r w:rsidR="00A52984">
              <w:t xml:space="preserve"> and create student-centered projects.</w:t>
            </w:r>
          </w:p>
          <w:p w:rsidR="00024EED" w:rsidRDefault="00024EED">
            <w:bookmarkStart w:id="0" w:name="_gjdgxs" w:colFirst="0" w:colLast="0"/>
            <w:bookmarkEnd w:id="0"/>
          </w:p>
        </w:tc>
      </w:tr>
      <w:tr w:rsidR="00024EED" w:rsidTr="0016412B">
        <w:trPr>
          <w:trHeight w:val="360"/>
        </w:trPr>
        <w:tc>
          <w:tcPr>
            <w:tcW w:w="2474" w:type="dxa"/>
            <w:shd w:val="clear" w:color="auto" w:fill="D9D9D9"/>
          </w:tcPr>
          <w:p w:rsidR="00024EED" w:rsidRDefault="002D6B5D">
            <w:r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D9D9D9"/>
          </w:tcPr>
          <w:p w:rsidR="00024EED" w:rsidRDefault="002D6B5D"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157" w:type="dxa"/>
            <w:shd w:val="clear" w:color="auto" w:fill="D9D9D9"/>
          </w:tcPr>
          <w:p w:rsidR="00024EED" w:rsidRDefault="002D6B5D">
            <w:r>
              <w:rPr>
                <w:sz w:val="20"/>
                <w:szCs w:val="20"/>
              </w:rPr>
              <w:t>Budget/Funding Source</w:t>
            </w:r>
          </w:p>
        </w:tc>
        <w:tc>
          <w:tcPr>
            <w:tcW w:w="2792" w:type="dxa"/>
            <w:shd w:val="clear" w:color="auto" w:fill="D9D9D9"/>
          </w:tcPr>
          <w:p w:rsidR="00024EED" w:rsidRDefault="002D6B5D">
            <w:r>
              <w:rPr>
                <w:sz w:val="20"/>
                <w:szCs w:val="20"/>
              </w:rPr>
              <w:t>Person(s) Responsible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A52984">
            <w:r>
              <w:t xml:space="preserve">Teachers will attend conference/ group sessions on how to address the low socio- economic status of students and discuss how to incorporate the available technology (cell phones, etc.) in the classroom. </w:t>
            </w:r>
          </w:p>
        </w:tc>
        <w:tc>
          <w:tcPr>
            <w:tcW w:w="2474" w:type="dxa"/>
            <w:shd w:val="clear" w:color="auto" w:fill="auto"/>
          </w:tcPr>
          <w:p w:rsidR="00024EED" w:rsidRDefault="00A52984">
            <w:r>
              <w:t xml:space="preserve">Teachers will attend either a day long conference or group sessions over a </w:t>
            </w:r>
            <w:proofErr w:type="gramStart"/>
            <w:r>
              <w:t>4 week</w:t>
            </w:r>
            <w:proofErr w:type="gramEnd"/>
            <w:r>
              <w:t xml:space="preserve"> period during planning (45 </w:t>
            </w:r>
            <w:r w:rsidR="0016412B">
              <w:t>minute</w:t>
            </w:r>
            <w:r>
              <w:t xml:space="preserve"> sessions). </w:t>
            </w:r>
          </w:p>
        </w:tc>
        <w:tc>
          <w:tcPr>
            <w:tcW w:w="2157" w:type="dxa"/>
            <w:shd w:val="clear" w:color="auto" w:fill="auto"/>
          </w:tcPr>
          <w:p w:rsidR="00024EED" w:rsidRDefault="00A52984" w:rsidP="00A52984">
            <w:pPr>
              <w:jc w:val="center"/>
            </w:pPr>
            <w:r>
              <w:t>Conference fee (depends on the conference)</w:t>
            </w:r>
          </w:p>
          <w:p w:rsidR="00A52984" w:rsidRDefault="00A52984" w:rsidP="00A52984">
            <w:pPr>
              <w:jc w:val="center"/>
            </w:pPr>
            <w:r>
              <w:t xml:space="preserve">Sub @ 75.00 a day and the </w:t>
            </w:r>
            <w:r w:rsidR="0016412B">
              <w:t>number</w:t>
            </w:r>
            <w:r>
              <w:t xml:space="preserve"> of teachers to go. </w:t>
            </w:r>
          </w:p>
          <w:p w:rsidR="00A52984" w:rsidRDefault="00A52984" w:rsidP="00A52984">
            <w:pPr>
              <w:jc w:val="center"/>
            </w:pPr>
            <w:r>
              <w:t>*Depends on what the district decided to do</w:t>
            </w:r>
          </w:p>
        </w:tc>
        <w:tc>
          <w:tcPr>
            <w:tcW w:w="2792" w:type="dxa"/>
          </w:tcPr>
          <w:p w:rsidR="00024EED" w:rsidRDefault="0016412B">
            <w:r>
              <w:t>Administration</w:t>
            </w:r>
            <w:r w:rsidR="00A52984">
              <w:t>-</w:t>
            </w:r>
            <w:r>
              <w:t xml:space="preserve"> support</w:t>
            </w:r>
          </w:p>
          <w:p w:rsidR="00A52984" w:rsidRDefault="00A52984">
            <w:r>
              <w:t>Teachers-planning/</w:t>
            </w:r>
            <w:r w:rsidR="0016412B">
              <w:t>collaboration</w:t>
            </w:r>
          </w:p>
          <w:p w:rsidR="00A52984" w:rsidRDefault="00A52984">
            <w:r>
              <w:t>Instructional Coach</w:t>
            </w:r>
            <w:r w:rsidR="0016412B">
              <w:t>-support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A52984">
            <w:r>
              <w:t xml:space="preserve">Teachers will implement lesson plan and or projects that will engage </w:t>
            </w:r>
            <w:proofErr w:type="gramStart"/>
            <w:r>
              <w:t>students  in</w:t>
            </w:r>
            <w:proofErr w:type="gramEnd"/>
            <w:r>
              <w:t xml:space="preserve"> either Math or </w:t>
            </w:r>
            <w:r>
              <w:lastRenderedPageBreak/>
              <w:t>STEM project with the engineering teachers to incorporate standards in a real-world setting.</w:t>
            </w:r>
          </w:p>
        </w:tc>
        <w:tc>
          <w:tcPr>
            <w:tcW w:w="2474" w:type="dxa"/>
            <w:shd w:val="clear" w:color="auto" w:fill="auto"/>
          </w:tcPr>
          <w:p w:rsidR="00024EED" w:rsidRDefault="0016412B">
            <w:r>
              <w:lastRenderedPageBreak/>
              <w:t xml:space="preserve">Teachers will collaborate in planning and implementation. 2 weeks planning 3 weeks creating and </w:t>
            </w:r>
            <w:r>
              <w:lastRenderedPageBreak/>
              <w:t>participating the project</w:t>
            </w:r>
          </w:p>
        </w:tc>
        <w:tc>
          <w:tcPr>
            <w:tcW w:w="2157" w:type="dxa"/>
            <w:shd w:val="clear" w:color="auto" w:fill="auto"/>
          </w:tcPr>
          <w:p w:rsidR="00024EED" w:rsidRDefault="0016412B">
            <w:r>
              <w:lastRenderedPageBreak/>
              <w:t>None needed</w:t>
            </w:r>
          </w:p>
        </w:tc>
        <w:tc>
          <w:tcPr>
            <w:tcW w:w="2792" w:type="dxa"/>
          </w:tcPr>
          <w:p w:rsidR="00024EED" w:rsidRDefault="0016412B">
            <w:r>
              <w:t>Teachers- participate in planning</w:t>
            </w:r>
          </w:p>
          <w:p w:rsidR="0016412B" w:rsidRDefault="0016412B">
            <w:r>
              <w:t>Instructional Coach-support</w:t>
            </w:r>
          </w:p>
        </w:tc>
      </w:tr>
      <w:tr w:rsidR="00024EED">
        <w:trPr>
          <w:trHeight w:val="1160"/>
        </w:trPr>
        <w:tc>
          <w:tcPr>
            <w:tcW w:w="9897" w:type="dxa"/>
            <w:gridSpan w:val="4"/>
            <w:shd w:val="clear" w:color="auto" w:fill="B3B3B3"/>
          </w:tcPr>
          <w:p w:rsidR="00024EED" w:rsidRPr="009F162F" w:rsidRDefault="002D6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>
              <w:rPr>
                <w:b/>
                <w:i/>
                <w:sz w:val="28"/>
                <w:szCs w:val="28"/>
              </w:rPr>
              <w:t>School Related</w:t>
            </w:r>
          </w:p>
          <w:p w:rsidR="009F162F" w:rsidRPr="009F162F" w:rsidRDefault="009F162F">
            <w:r w:rsidRPr="009F162F">
              <w:t xml:space="preserve">By the end of the school year, the school will have a defined team and shared vision for the sue of technology in the classroom at DMS. </w:t>
            </w:r>
          </w:p>
        </w:tc>
      </w:tr>
      <w:tr w:rsidR="00024EED">
        <w:trPr>
          <w:trHeight w:val="1080"/>
        </w:trPr>
        <w:tc>
          <w:tcPr>
            <w:tcW w:w="4948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Evaluation Method:  </w:t>
            </w:r>
          </w:p>
          <w:p w:rsidR="00024EED" w:rsidRDefault="00721EA1">
            <w:r>
              <w:t>Lesson plans</w:t>
            </w:r>
          </w:p>
          <w:p w:rsidR="00721EA1" w:rsidRDefault="00721EA1">
            <w:r>
              <w:t>Walk-though/Discussion</w:t>
            </w:r>
          </w:p>
        </w:tc>
        <w:tc>
          <w:tcPr>
            <w:tcW w:w="4949" w:type="dxa"/>
            <w:gridSpan w:val="2"/>
            <w:tcBorders>
              <w:bottom w:val="single" w:sz="4" w:space="0" w:color="000000"/>
            </w:tcBorders>
          </w:tcPr>
          <w:p w:rsidR="00024EED" w:rsidRDefault="002D6B5D">
            <w:r>
              <w:t xml:space="preserve">Success Indicator:  </w:t>
            </w:r>
            <w:r w:rsidR="00721EA1">
              <w:t>By the end of the school year, the team will have a defined vision and expectation for use of technology in the classroom to increasing student engagement in the classroom by 50%.</w:t>
            </w:r>
          </w:p>
          <w:p w:rsidR="00024EED" w:rsidRDefault="00024EED"/>
        </w:tc>
      </w:tr>
      <w:tr w:rsidR="00024EED" w:rsidTr="0016412B">
        <w:trPr>
          <w:trHeight w:val="360"/>
        </w:trPr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157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Budget/Funding Source</w:t>
            </w:r>
          </w:p>
        </w:tc>
        <w:tc>
          <w:tcPr>
            <w:tcW w:w="2792" w:type="dxa"/>
            <w:shd w:val="clear" w:color="auto" w:fill="E0E0E0"/>
          </w:tcPr>
          <w:p w:rsidR="00024EED" w:rsidRDefault="002D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721EA1">
            <w:r>
              <w:t>The technology committee will create rubric and expectations for use in the classroom for teachers to implement on a monthly basis (after some type of professional development)</w:t>
            </w:r>
          </w:p>
        </w:tc>
        <w:tc>
          <w:tcPr>
            <w:tcW w:w="2474" w:type="dxa"/>
            <w:shd w:val="clear" w:color="auto" w:fill="auto"/>
          </w:tcPr>
          <w:p w:rsidR="000E02B2" w:rsidRDefault="000E02B2">
            <w:r>
              <w:t>The team will meet 1 time a month for 1-3 hours to determine data and discuss issues.</w:t>
            </w:r>
          </w:p>
          <w:p w:rsidR="00024EED" w:rsidRDefault="000E02B2">
            <w:r>
              <w:t xml:space="preserve">The team will identify 3 teachers to be the role model teachers for technology use 1 per grade level. </w:t>
            </w:r>
          </w:p>
        </w:tc>
        <w:tc>
          <w:tcPr>
            <w:tcW w:w="2157" w:type="dxa"/>
            <w:shd w:val="clear" w:color="auto" w:fill="auto"/>
          </w:tcPr>
          <w:p w:rsidR="00024EED" w:rsidRDefault="000E02B2">
            <w:r>
              <w:t>4 subs for tech teachers at 75 a day for sub</w:t>
            </w:r>
          </w:p>
        </w:tc>
        <w:tc>
          <w:tcPr>
            <w:tcW w:w="2792" w:type="dxa"/>
          </w:tcPr>
          <w:p w:rsidR="00024EED" w:rsidRDefault="000E02B2">
            <w:r>
              <w:t>Media Special (tech advisor)</w:t>
            </w:r>
          </w:p>
          <w:p w:rsidR="000E02B2" w:rsidRDefault="000E02B2">
            <w:r>
              <w:t>Tech teacher</w:t>
            </w:r>
          </w:p>
          <w:p w:rsidR="000E02B2" w:rsidRDefault="000E02B2">
            <w:r>
              <w:t xml:space="preserve">3 grade level teachers </w:t>
            </w:r>
          </w:p>
          <w:p w:rsidR="000E02B2" w:rsidRDefault="000E02B2">
            <w:r>
              <w:t>Administration</w:t>
            </w:r>
          </w:p>
          <w:p w:rsidR="000E02B2" w:rsidRDefault="000E02B2">
            <w:r>
              <w:t>Instructional coach</w:t>
            </w:r>
          </w:p>
        </w:tc>
      </w:tr>
      <w:tr w:rsidR="00024EED" w:rsidTr="0016412B">
        <w:trPr>
          <w:trHeight w:val="360"/>
        </w:trPr>
        <w:tc>
          <w:tcPr>
            <w:tcW w:w="2474" w:type="dxa"/>
          </w:tcPr>
          <w:p w:rsidR="00024EED" w:rsidRDefault="00721EA1">
            <w:r>
              <w:t>The technology committee will complete observations and address assistive technology needs in the classroom and create items in need for students in the classroom and create a plan of action for possible ways to get more technology in the classrooms.</w:t>
            </w:r>
          </w:p>
        </w:tc>
        <w:tc>
          <w:tcPr>
            <w:tcW w:w="2474" w:type="dxa"/>
            <w:shd w:val="clear" w:color="auto" w:fill="auto"/>
          </w:tcPr>
          <w:p w:rsidR="00024EED" w:rsidRDefault="000E02B2">
            <w:r>
              <w:t xml:space="preserve">The team will meet 1-3 hours per month. The team will include the lead sped teacher to identify the needs of the SWD population. </w:t>
            </w:r>
          </w:p>
        </w:tc>
        <w:tc>
          <w:tcPr>
            <w:tcW w:w="2157" w:type="dxa"/>
            <w:shd w:val="clear" w:color="auto" w:fill="auto"/>
          </w:tcPr>
          <w:p w:rsidR="00024EED" w:rsidRDefault="000E02B2">
            <w:r>
              <w:t>None needed</w:t>
            </w:r>
          </w:p>
        </w:tc>
        <w:tc>
          <w:tcPr>
            <w:tcW w:w="2792" w:type="dxa"/>
          </w:tcPr>
          <w:p w:rsidR="00024EED" w:rsidRDefault="000E02B2">
            <w:r>
              <w:t>Sped Teacher</w:t>
            </w:r>
          </w:p>
          <w:p w:rsidR="000E02B2" w:rsidRDefault="000E02B2">
            <w:r>
              <w:t>Committee (as mentioned before)</w:t>
            </w:r>
          </w:p>
        </w:tc>
      </w:tr>
      <w:tr w:rsidR="00024EED" w:rsidTr="0016412B">
        <w:trPr>
          <w:trHeight w:val="380"/>
        </w:trPr>
        <w:tc>
          <w:tcPr>
            <w:tcW w:w="2474" w:type="dxa"/>
          </w:tcPr>
          <w:p w:rsidR="00024EED" w:rsidRDefault="000E02B2">
            <w:r>
              <w:t xml:space="preserve">The technology team will look and assess the previous year and see how the upcoming year can be addressed in a school </w:t>
            </w:r>
            <w:r>
              <w:lastRenderedPageBreak/>
              <w:t xml:space="preserve">improvement technology plan. </w:t>
            </w:r>
          </w:p>
        </w:tc>
        <w:tc>
          <w:tcPr>
            <w:tcW w:w="2474" w:type="dxa"/>
            <w:shd w:val="clear" w:color="auto" w:fill="auto"/>
          </w:tcPr>
          <w:p w:rsidR="00024EED" w:rsidRDefault="000E02B2">
            <w:r>
              <w:lastRenderedPageBreak/>
              <w:t>The team will meet in M</w:t>
            </w:r>
            <w:bookmarkStart w:id="1" w:name="_GoBack"/>
            <w:bookmarkEnd w:id="1"/>
            <w:r>
              <w:t xml:space="preserve">ay to compare the data from the school year and reflect on what worked and what needs to be changed </w:t>
            </w:r>
            <w:r>
              <w:lastRenderedPageBreak/>
              <w:t>for the next school year</w:t>
            </w:r>
          </w:p>
        </w:tc>
        <w:tc>
          <w:tcPr>
            <w:tcW w:w="2157" w:type="dxa"/>
            <w:shd w:val="clear" w:color="auto" w:fill="auto"/>
          </w:tcPr>
          <w:p w:rsidR="00024EED" w:rsidRDefault="000E02B2">
            <w:r>
              <w:lastRenderedPageBreak/>
              <w:t>None needed (a day after school is out for summer)</w:t>
            </w:r>
          </w:p>
        </w:tc>
        <w:tc>
          <w:tcPr>
            <w:tcW w:w="2792" w:type="dxa"/>
          </w:tcPr>
          <w:p w:rsidR="000E02B2" w:rsidRDefault="000E02B2">
            <w:r>
              <w:t>Committee as mentioned before.</w:t>
            </w:r>
          </w:p>
        </w:tc>
      </w:tr>
    </w:tbl>
    <w:p w:rsidR="00024EED" w:rsidRDefault="00024EED"/>
    <w:p w:rsidR="00024EED" w:rsidRDefault="00024EED"/>
    <w:sectPr w:rsidR="00024EED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5D" w:rsidRDefault="002D6B5D">
      <w:r>
        <w:separator/>
      </w:r>
    </w:p>
  </w:endnote>
  <w:endnote w:type="continuationSeparator" w:id="0">
    <w:p w:rsidR="002D6B5D" w:rsidRDefault="002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5D" w:rsidRDefault="002D6B5D">
      <w:r>
        <w:separator/>
      </w:r>
    </w:p>
  </w:footnote>
  <w:footnote w:type="continuationSeparator" w:id="0">
    <w:p w:rsidR="002D6B5D" w:rsidRDefault="002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ED" w:rsidRDefault="002D6B5D">
    <w:pPr>
      <w:ind w:left="-450"/>
      <w:jc w:val="center"/>
      <w:rPr>
        <w:b/>
      </w:rPr>
    </w:pPr>
    <w:r>
      <w:rPr>
        <w:b/>
        <w:sz w:val="28"/>
        <w:szCs w:val="28"/>
      </w:rPr>
      <w:t xml:space="preserve">ITEC 7410: Action/Evaluation Plan </w:t>
    </w:r>
  </w:p>
  <w:p w:rsidR="00024EED" w:rsidRDefault="002D6B5D">
    <w:pPr>
      <w:ind w:left="-450"/>
    </w:pPr>
    <w:r>
      <w:t>Name:  Jessica Reed                                                                               Semester: Fall 2018</w:t>
    </w:r>
  </w:p>
  <w:p w:rsidR="00024EED" w:rsidRDefault="00024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ED"/>
    <w:rsid w:val="00024EED"/>
    <w:rsid w:val="00027B02"/>
    <w:rsid w:val="000E0013"/>
    <w:rsid w:val="000E02B2"/>
    <w:rsid w:val="0016412B"/>
    <w:rsid w:val="00172868"/>
    <w:rsid w:val="001D7B73"/>
    <w:rsid w:val="00290629"/>
    <w:rsid w:val="002D6B5D"/>
    <w:rsid w:val="0038217E"/>
    <w:rsid w:val="00454F2F"/>
    <w:rsid w:val="006025CC"/>
    <w:rsid w:val="00691CF8"/>
    <w:rsid w:val="006E0B55"/>
    <w:rsid w:val="00721EA1"/>
    <w:rsid w:val="008B38A6"/>
    <w:rsid w:val="00900C12"/>
    <w:rsid w:val="009F162F"/>
    <w:rsid w:val="009F36FC"/>
    <w:rsid w:val="00A3579D"/>
    <w:rsid w:val="00A52984"/>
    <w:rsid w:val="00A536D4"/>
    <w:rsid w:val="00B347BD"/>
    <w:rsid w:val="00BB3F16"/>
    <w:rsid w:val="00C62E4F"/>
    <w:rsid w:val="00CC2A45"/>
    <w:rsid w:val="00D32DB3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95BC"/>
  <w15:docId w15:val="{853FECD3-F8F5-4CA2-BA99-93B2E10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17</cp:revision>
  <dcterms:created xsi:type="dcterms:W3CDTF">2018-11-27T02:55:00Z</dcterms:created>
  <dcterms:modified xsi:type="dcterms:W3CDTF">2018-11-27T04:57:00Z</dcterms:modified>
</cp:coreProperties>
</file>